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031" w:rsidRPr="00205B5A" w:rsidRDefault="007102DF" w:rsidP="00205B5A">
      <w:pPr>
        <w:spacing w:before="120" w:line="360" w:lineRule="auto"/>
        <w:ind w:right="-143"/>
        <w:jc w:val="center"/>
        <w:rPr>
          <w:rFonts w:ascii="Times New Roman CYR" w:hAnsi="Times New Roman CYR"/>
          <w:b/>
          <w:snapToGrid w:val="0"/>
          <w:color w:val="000000"/>
          <w:sz w:val="28"/>
        </w:rPr>
      </w:pPr>
      <w:r w:rsidRPr="00205B5A">
        <w:rPr>
          <w:rFonts w:ascii="Times New Roman CYR" w:eastAsia="Times New Roman" w:hAnsi="Times New Roman CYR" w:cs="Times New Roman"/>
          <w:b/>
          <w:snapToGrid w:val="0"/>
          <w:color w:val="000000"/>
          <w:sz w:val="28"/>
          <w:szCs w:val="20"/>
          <w:lang w:eastAsia="ru-RU"/>
        </w:rPr>
        <w:t>Информационное сообщени</w:t>
      </w:r>
      <w:r w:rsidR="001F7A0F" w:rsidRPr="00205B5A">
        <w:rPr>
          <w:rFonts w:ascii="Times New Roman CYR" w:eastAsia="Times New Roman" w:hAnsi="Times New Roman CYR" w:cs="Times New Roman"/>
          <w:b/>
          <w:snapToGrid w:val="0"/>
          <w:color w:val="000000"/>
          <w:sz w:val="28"/>
          <w:szCs w:val="20"/>
          <w:lang w:eastAsia="ru-RU"/>
        </w:rPr>
        <w:t>е о</w:t>
      </w:r>
      <w:r w:rsidR="00205B5A" w:rsidRPr="00205B5A">
        <w:rPr>
          <w:rFonts w:ascii="Times New Roman CYR" w:eastAsia="Times New Roman" w:hAnsi="Times New Roman CYR" w:cs="Times New Roman"/>
          <w:b/>
          <w:snapToGrid w:val="0"/>
          <w:color w:val="000000"/>
          <w:sz w:val="28"/>
          <w:szCs w:val="20"/>
          <w:lang w:eastAsia="ru-RU"/>
        </w:rPr>
        <w:t>б</w:t>
      </w:r>
      <w:r w:rsidR="001F7A0F" w:rsidRPr="00205B5A">
        <w:rPr>
          <w:rFonts w:ascii="Times New Roman CYR" w:eastAsia="Times New Roman" w:hAnsi="Times New Roman CYR" w:cs="Times New Roman"/>
          <w:b/>
          <w:snapToGrid w:val="0"/>
          <w:color w:val="000000"/>
          <w:sz w:val="28"/>
          <w:szCs w:val="20"/>
          <w:lang w:eastAsia="ru-RU"/>
        </w:rPr>
        <w:t xml:space="preserve"> </w:t>
      </w:r>
      <w:r w:rsidR="00205B5A" w:rsidRPr="00205B5A">
        <w:rPr>
          <w:rFonts w:ascii="Times New Roman CYR" w:eastAsia="Times New Roman" w:hAnsi="Times New Roman CYR" w:cs="Times New Roman"/>
          <w:b/>
          <w:snapToGrid w:val="0"/>
          <w:color w:val="000000"/>
          <w:sz w:val="28"/>
          <w:szCs w:val="20"/>
          <w:lang w:eastAsia="ru-RU"/>
        </w:rPr>
        <w:t xml:space="preserve">отмене </w:t>
      </w:r>
      <w:r w:rsidR="00E33602" w:rsidRPr="00205B5A">
        <w:rPr>
          <w:rFonts w:ascii="Times New Roman CYR" w:eastAsia="Times New Roman" w:hAnsi="Times New Roman CYR" w:cs="Times New Roman"/>
          <w:b/>
          <w:snapToGrid w:val="0"/>
          <w:color w:val="000000"/>
          <w:sz w:val="28"/>
          <w:szCs w:val="20"/>
          <w:lang w:eastAsia="ru-RU"/>
        </w:rPr>
        <w:t>аукциона по разм</w:t>
      </w:r>
      <w:r w:rsidR="00205B5A">
        <w:rPr>
          <w:rFonts w:ascii="Times New Roman CYR" w:eastAsia="Times New Roman" w:hAnsi="Times New Roman CYR" w:cs="Times New Roman"/>
          <w:b/>
          <w:snapToGrid w:val="0"/>
          <w:color w:val="000000"/>
          <w:sz w:val="28"/>
          <w:szCs w:val="20"/>
          <w:lang w:eastAsia="ru-RU"/>
        </w:rPr>
        <w:t xml:space="preserve">ещению ОФЗ выпуска № 52004RMFS </w:t>
      </w:r>
      <w:r w:rsidR="001F7A0F" w:rsidRPr="00205B5A">
        <w:rPr>
          <w:rFonts w:ascii="Times New Roman CYR" w:eastAsia="Times New Roman" w:hAnsi="Times New Roman CYR" w:cs="Times New Roman"/>
          <w:b/>
          <w:snapToGrid w:val="0"/>
          <w:color w:val="000000"/>
          <w:sz w:val="28"/>
          <w:szCs w:val="20"/>
          <w:lang w:eastAsia="ru-RU"/>
        </w:rPr>
        <w:t>8 сентября 2021</w:t>
      </w:r>
      <w:r w:rsidRPr="00205B5A">
        <w:rPr>
          <w:rFonts w:ascii="Times New Roman CYR" w:eastAsia="Times New Roman" w:hAnsi="Times New Roman CYR" w:cs="Times New Roman"/>
          <w:b/>
          <w:snapToGrid w:val="0"/>
          <w:color w:val="000000"/>
          <w:sz w:val="28"/>
          <w:szCs w:val="20"/>
          <w:lang w:eastAsia="ru-RU"/>
        </w:rPr>
        <w:t xml:space="preserve"> года</w:t>
      </w:r>
      <w:r w:rsidR="00E33602" w:rsidRPr="00205B5A">
        <w:rPr>
          <w:rFonts w:ascii="Times New Roman CYR" w:eastAsia="Times New Roman" w:hAnsi="Times New Roman CYR" w:cs="Times New Roman"/>
          <w:b/>
          <w:snapToGrid w:val="0"/>
          <w:color w:val="000000"/>
          <w:sz w:val="28"/>
          <w:szCs w:val="20"/>
          <w:lang w:eastAsia="ru-RU"/>
        </w:rPr>
        <w:t xml:space="preserve"> </w:t>
      </w:r>
      <w:r w:rsidRPr="00205B5A">
        <w:rPr>
          <w:rFonts w:ascii="Times New Roman CYR" w:hAnsi="Times New Roman CYR"/>
          <w:b/>
          <w:snapToGrid w:val="0"/>
          <w:color w:val="000000"/>
          <w:sz w:val="28"/>
        </w:rPr>
        <w:br/>
      </w:r>
    </w:p>
    <w:p w:rsidR="007102DF" w:rsidRDefault="00667BCE" w:rsidP="001F7A0F">
      <w:pPr>
        <w:pStyle w:val="a3"/>
        <w:spacing w:before="0"/>
        <w:ind w:firstLine="709"/>
        <w:jc w:val="both"/>
        <w:rPr>
          <w:b w:val="0"/>
        </w:rPr>
      </w:pPr>
      <w:r w:rsidRPr="00667BCE">
        <w:rPr>
          <w:b w:val="0"/>
        </w:rPr>
        <w:t xml:space="preserve">Министерство финансов Российской Федерации сообщает, что </w:t>
      </w:r>
      <w:r w:rsidR="007102DF" w:rsidRPr="00F3191E">
        <w:rPr>
          <w:b w:val="0"/>
        </w:rPr>
        <w:t>результаты сб</w:t>
      </w:r>
      <w:r w:rsidR="007102DF">
        <w:rPr>
          <w:b w:val="0"/>
        </w:rPr>
        <w:t>ора заявок на аукционе</w:t>
      </w:r>
      <w:r w:rsidRPr="00667BCE">
        <w:rPr>
          <w:b w:val="0"/>
        </w:rPr>
        <w:t xml:space="preserve"> по размещению </w:t>
      </w:r>
      <w:r w:rsidR="00EF70EF" w:rsidRPr="00EF70EF">
        <w:rPr>
          <w:b w:val="0"/>
        </w:rPr>
        <w:t>облигаций фед</w:t>
      </w:r>
      <w:r w:rsidR="001F7A0F">
        <w:rPr>
          <w:b w:val="0"/>
        </w:rPr>
        <w:t>ерального займа с индексируем</w:t>
      </w:r>
      <w:r w:rsidR="00205B5A">
        <w:rPr>
          <w:b w:val="0"/>
        </w:rPr>
        <w:t>ым номиналом (ОФЗ-ИН) выпуска № </w:t>
      </w:r>
      <w:r w:rsidR="001F7A0F">
        <w:rPr>
          <w:b w:val="0"/>
        </w:rPr>
        <w:t>52004</w:t>
      </w:r>
      <w:r w:rsidR="00EF70EF" w:rsidRPr="00EF70EF">
        <w:rPr>
          <w:b w:val="0"/>
        </w:rPr>
        <w:t>RMFS</w:t>
      </w:r>
      <w:r w:rsidRPr="00667BCE">
        <w:rPr>
          <w:b w:val="0"/>
        </w:rPr>
        <w:t xml:space="preserve"> </w:t>
      </w:r>
      <w:r w:rsidR="00E33602">
        <w:rPr>
          <w:b w:val="0"/>
        </w:rPr>
        <w:br/>
      </w:r>
      <w:r w:rsidR="001F7A0F">
        <w:rPr>
          <w:b w:val="0"/>
        </w:rPr>
        <w:t>8 сентября 2021</w:t>
      </w:r>
      <w:r w:rsidRPr="00667BCE">
        <w:rPr>
          <w:b w:val="0"/>
        </w:rPr>
        <w:t xml:space="preserve"> года</w:t>
      </w:r>
      <w:r w:rsidR="00F3191E">
        <w:rPr>
          <w:b w:val="0"/>
        </w:rPr>
        <w:t xml:space="preserve"> не могут быть расс</w:t>
      </w:r>
      <w:r w:rsidR="001F7A0F">
        <w:rPr>
          <w:b w:val="0"/>
        </w:rPr>
        <w:t xml:space="preserve">мотрены </w:t>
      </w:r>
      <w:r w:rsidR="007E2AD7">
        <w:rPr>
          <w:b w:val="0"/>
        </w:rPr>
        <w:t>по техническим причинам ввид</w:t>
      </w:r>
      <w:r w:rsidR="00F8634D">
        <w:rPr>
          <w:b w:val="0"/>
        </w:rPr>
        <w:t>у отображения в реестре заявок</w:t>
      </w:r>
      <w:r w:rsidR="007E2AD7">
        <w:rPr>
          <w:b w:val="0"/>
        </w:rPr>
        <w:t xml:space="preserve"> индексируемой номинальной стоимости облигаций на дату, не соответствующую дате расчетов.</w:t>
      </w:r>
    </w:p>
    <w:p w:rsidR="00667BCE" w:rsidRPr="00F3191E" w:rsidRDefault="00F8634D" w:rsidP="00F8634D">
      <w:pPr>
        <w:pStyle w:val="a3"/>
        <w:spacing w:before="0"/>
        <w:ind w:firstLine="709"/>
        <w:jc w:val="both"/>
        <w:rPr>
          <w:b w:val="0"/>
        </w:rPr>
      </w:pPr>
      <w:r w:rsidRPr="00346AEE">
        <w:rPr>
          <w:b w:val="0"/>
        </w:rPr>
        <w:t>Дата очередного аукциона по размещ</w:t>
      </w:r>
      <w:r>
        <w:rPr>
          <w:b w:val="0"/>
        </w:rPr>
        <w:t xml:space="preserve">ению </w:t>
      </w:r>
      <w:r w:rsidR="00F138F9">
        <w:rPr>
          <w:b w:val="0"/>
        </w:rPr>
        <w:t>ОФЗ-ИН</w:t>
      </w:r>
      <w:r w:rsidR="00F138F9">
        <w:rPr>
          <w:b w:val="0"/>
        </w:rPr>
        <w:t xml:space="preserve"> </w:t>
      </w:r>
      <w:r>
        <w:rPr>
          <w:b w:val="0"/>
        </w:rPr>
        <w:t>выпуска №</w:t>
      </w:r>
      <w:r>
        <w:t> </w:t>
      </w:r>
      <w:r w:rsidRPr="00346AEE">
        <w:rPr>
          <w:b w:val="0"/>
        </w:rPr>
        <w:t xml:space="preserve">52004RMFS будет определена после завершения </w:t>
      </w:r>
      <w:r>
        <w:rPr>
          <w:b w:val="0"/>
        </w:rPr>
        <w:t>ПАО Московская Биржа</w:t>
      </w:r>
      <w:r w:rsidRPr="00346AEE">
        <w:rPr>
          <w:b w:val="0"/>
        </w:rPr>
        <w:t xml:space="preserve"> необходимых технических доработок </w:t>
      </w:r>
      <w:bookmarkStart w:id="0" w:name="_GoBack"/>
      <w:bookmarkEnd w:id="0"/>
      <w:r>
        <w:rPr>
          <w:b w:val="0"/>
        </w:rPr>
        <w:t xml:space="preserve">порядка формирования реестра заявок </w:t>
      </w:r>
      <w:r w:rsidRPr="00346AEE">
        <w:rPr>
          <w:b w:val="0"/>
        </w:rPr>
        <w:t>и исходя из рыночной конъюнктуры.</w:t>
      </w:r>
    </w:p>
    <w:sectPr w:rsidR="00667BCE" w:rsidRPr="00F3191E" w:rsidSect="00667BC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031"/>
    <w:rsid w:val="000623D5"/>
    <w:rsid w:val="000B386F"/>
    <w:rsid w:val="000D7526"/>
    <w:rsid w:val="00154B93"/>
    <w:rsid w:val="00166C48"/>
    <w:rsid w:val="00173DCA"/>
    <w:rsid w:val="00185F64"/>
    <w:rsid w:val="001E75B2"/>
    <w:rsid w:val="001F7A0F"/>
    <w:rsid w:val="00205B5A"/>
    <w:rsid w:val="002903D3"/>
    <w:rsid w:val="00332240"/>
    <w:rsid w:val="0042169A"/>
    <w:rsid w:val="00431453"/>
    <w:rsid w:val="004600EC"/>
    <w:rsid w:val="00475F3D"/>
    <w:rsid w:val="004A3FC4"/>
    <w:rsid w:val="004B4EDF"/>
    <w:rsid w:val="00557C3B"/>
    <w:rsid w:val="00563303"/>
    <w:rsid w:val="005A7425"/>
    <w:rsid w:val="00605919"/>
    <w:rsid w:val="00667BCE"/>
    <w:rsid w:val="006C5516"/>
    <w:rsid w:val="006D5E5E"/>
    <w:rsid w:val="007102DF"/>
    <w:rsid w:val="007E2AD7"/>
    <w:rsid w:val="0085738A"/>
    <w:rsid w:val="008A4A7C"/>
    <w:rsid w:val="008F5BDA"/>
    <w:rsid w:val="00966608"/>
    <w:rsid w:val="00973E44"/>
    <w:rsid w:val="0098524C"/>
    <w:rsid w:val="009D17FE"/>
    <w:rsid w:val="00A07997"/>
    <w:rsid w:val="00A53746"/>
    <w:rsid w:val="00D05884"/>
    <w:rsid w:val="00D14F2C"/>
    <w:rsid w:val="00E249F7"/>
    <w:rsid w:val="00E33602"/>
    <w:rsid w:val="00E653D5"/>
    <w:rsid w:val="00EA076F"/>
    <w:rsid w:val="00EF70EF"/>
    <w:rsid w:val="00F138F9"/>
    <w:rsid w:val="00F14D42"/>
    <w:rsid w:val="00F151FF"/>
    <w:rsid w:val="00F3191E"/>
    <w:rsid w:val="00F8634D"/>
    <w:rsid w:val="00FB3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93F4A"/>
  <w15:docId w15:val="{070DA548-99CE-4D2A-9B3A-C2A77616D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B3031"/>
    <w:pPr>
      <w:spacing w:before="120" w:after="0" w:line="360" w:lineRule="auto"/>
      <w:ind w:firstLine="720"/>
      <w:jc w:val="center"/>
    </w:pPr>
    <w:rPr>
      <w:rFonts w:ascii="Times New Roman CYR" w:eastAsia="Times New Roman" w:hAnsi="Times New Roman CYR" w:cs="Times New Roman"/>
      <w:b/>
      <w:snapToGrid w:val="0"/>
      <w:color w:val="000000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FB3031"/>
    <w:rPr>
      <w:rFonts w:ascii="Times New Roman CYR" w:eastAsia="Times New Roman" w:hAnsi="Times New Roman CYR" w:cs="Times New Roman"/>
      <w:b/>
      <w:snapToGrid w:val="0"/>
      <w:color w:val="000000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07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79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ХАБРОВ ВЛАДИМИР ВИКТОРОВИЧ</dc:creator>
  <cp:lastModifiedBy>ДЯЧЕНКО ВАДИМ АНДРЕЕВИЧ</cp:lastModifiedBy>
  <cp:revision>3</cp:revision>
  <cp:lastPrinted>2021-09-08T16:01:00Z</cp:lastPrinted>
  <dcterms:created xsi:type="dcterms:W3CDTF">2021-09-08T18:24:00Z</dcterms:created>
  <dcterms:modified xsi:type="dcterms:W3CDTF">2021-09-08T19:03:00Z</dcterms:modified>
</cp:coreProperties>
</file>